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A0B66" w:rsidRDefault="00E23422" w:rsidP="00D31D50">
      <w:pPr>
        <w:spacing w:line="220" w:lineRule="atLeast"/>
      </w:pPr>
      <w:r>
        <w:rPr>
          <w:rFonts w:hint="eastAsia"/>
        </w:rPr>
        <w:t xml:space="preserve"> </w:t>
      </w:r>
      <w:r>
        <w:rPr>
          <w:rFonts w:hint="eastAsia"/>
        </w:rPr>
        <w:t>登录网站：</w:t>
      </w:r>
      <w:bookmarkStart w:id="0" w:name="OLE_LINK4"/>
      <w:bookmarkStart w:id="1" w:name="OLE_LINK5"/>
      <w:r w:rsidR="00797478">
        <w:rPr>
          <w:rFonts w:hint="eastAsia"/>
        </w:rPr>
        <w:t xml:space="preserve">jwxt.jsu.edu.cn </w:t>
      </w:r>
      <w:bookmarkEnd w:id="0"/>
      <w:bookmarkEnd w:id="1"/>
      <w:r w:rsidR="00797478">
        <w:rPr>
          <w:rFonts w:hint="eastAsia"/>
        </w:rPr>
        <w:t>（此链接是教师管理端）</w:t>
      </w:r>
    </w:p>
    <w:p w:rsidR="00797478" w:rsidRDefault="00797478" w:rsidP="00D31D50">
      <w:pPr>
        <w:spacing w:line="220" w:lineRule="atLeast"/>
      </w:pPr>
      <w:r>
        <w:rPr>
          <w:rFonts w:hint="eastAsia"/>
        </w:rPr>
        <w:t>注意：</w:t>
      </w:r>
      <w:r w:rsidRPr="000909C9">
        <w:rPr>
          <w:rFonts w:hint="eastAsia"/>
          <w:color w:val="FF0000"/>
        </w:rPr>
        <w:t>不是</w:t>
      </w:r>
      <w:r>
        <w:rPr>
          <w:rFonts w:hint="eastAsia"/>
        </w:rPr>
        <w:t>教务处首页的强智系统登录链接</w:t>
      </w:r>
      <w:r w:rsidR="009D0207">
        <w:rPr>
          <w:rFonts w:hint="eastAsia"/>
        </w:rPr>
        <w:t>（</w:t>
      </w:r>
      <w:r w:rsidR="009D0207">
        <w:rPr>
          <w:rFonts w:hint="eastAsia"/>
        </w:rPr>
        <w:t>jwxt.jsu.edu.cn</w:t>
      </w:r>
      <w:r w:rsidR="009D0207">
        <w:t>/jsxsd</w:t>
      </w:r>
      <w:r w:rsidR="009D0207">
        <w:rPr>
          <w:rFonts w:hint="eastAsia"/>
        </w:rPr>
        <w:t>）</w:t>
      </w:r>
    </w:p>
    <w:p w:rsidR="00E23422" w:rsidRDefault="00CA0B66" w:rsidP="00511554">
      <w:pPr>
        <w:spacing w:line="220" w:lineRule="atLeast"/>
      </w:pPr>
      <w:r>
        <w:rPr>
          <w:rFonts w:hint="eastAsia"/>
        </w:rPr>
        <w:t>一、项目申报</w:t>
      </w:r>
      <w:r w:rsidR="00E23422">
        <w:rPr>
          <w:rFonts w:hint="eastAsia"/>
        </w:rPr>
        <w:t xml:space="preserve">   </w:t>
      </w:r>
      <w:r w:rsidR="004E2D6A">
        <w:rPr>
          <w:rFonts w:hint="eastAsia"/>
        </w:rPr>
        <w:t>登录成功后进入下图</w:t>
      </w:r>
    </w:p>
    <w:p w:rsidR="00E23422" w:rsidRDefault="00E23422" w:rsidP="00D31D50">
      <w:pPr>
        <w:spacing w:line="220" w:lineRule="atLeast"/>
      </w:pPr>
      <w:r>
        <w:rPr>
          <w:rFonts w:hint="eastAsia"/>
          <w:noProof/>
        </w:rPr>
        <w:drawing>
          <wp:inline distT="0" distB="0" distL="0" distR="0">
            <wp:extent cx="5322916" cy="283098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cstate="print"/>
                    <a:srcRect t="8960" b="11674"/>
                    <a:stretch/>
                  </pic:blipFill>
                  <pic:spPr bwMode="auto">
                    <a:xfrm>
                      <a:off x="0" y="0"/>
                      <a:ext cx="5351129" cy="2845987"/>
                    </a:xfrm>
                    <a:prstGeom prst="rect">
                      <a:avLst/>
                    </a:prstGeom>
                    <a:noFill/>
                    <a:ln>
                      <a:noFill/>
                    </a:ln>
                    <a:extLst>
                      <a:ext uri="{53640926-AAD7-44D8-BBD7-CCE9431645EC}">
                        <a14:shadowObscured xmlns:a14="http://schemas.microsoft.com/office/drawing/2010/main"/>
                      </a:ext>
                    </a:extLst>
                  </pic:spPr>
                </pic:pic>
              </a:graphicData>
            </a:graphic>
          </wp:inline>
        </w:drawing>
      </w:r>
    </w:p>
    <w:p w:rsidR="00E23422" w:rsidRDefault="00E23422" w:rsidP="00D31D50">
      <w:pPr>
        <w:spacing w:line="220" w:lineRule="atLeast"/>
      </w:pPr>
      <w:r>
        <w:rPr>
          <w:rFonts w:hint="eastAsia"/>
        </w:rPr>
        <w:t>进入到</w:t>
      </w:r>
      <w:r w:rsidR="004E2D6A">
        <w:rPr>
          <w:rFonts w:hint="eastAsia"/>
        </w:rPr>
        <w:t>下图</w:t>
      </w:r>
      <w:r>
        <w:rPr>
          <w:rFonts w:hint="eastAsia"/>
        </w:rPr>
        <w:t>：</w:t>
      </w:r>
      <w:r w:rsidR="004E2D6A">
        <w:rPr>
          <w:rFonts w:hint="eastAsia"/>
        </w:rPr>
        <w:t>请根据</w:t>
      </w:r>
      <w:r w:rsidR="004E2D6A">
        <w:rPr>
          <w:rFonts w:hint="eastAsia"/>
        </w:rPr>
        <w:t>1</w:t>
      </w:r>
      <w:r w:rsidR="004E2D6A">
        <w:rPr>
          <w:rFonts w:hint="eastAsia"/>
        </w:rPr>
        <w:t>、</w:t>
      </w:r>
      <w:r w:rsidR="004E2D6A">
        <w:rPr>
          <w:rFonts w:hint="eastAsia"/>
        </w:rPr>
        <w:t>2</w:t>
      </w:r>
      <w:r w:rsidR="004E2D6A">
        <w:rPr>
          <w:rFonts w:hint="eastAsia"/>
        </w:rPr>
        <w:t>、</w:t>
      </w:r>
      <w:r w:rsidR="004E2D6A">
        <w:rPr>
          <w:rFonts w:hint="eastAsia"/>
        </w:rPr>
        <w:t>3</w:t>
      </w:r>
      <w:r w:rsidR="004E2D6A">
        <w:rPr>
          <w:rFonts w:hint="eastAsia"/>
        </w:rPr>
        <w:t>依次进行：</w:t>
      </w:r>
    </w:p>
    <w:p w:rsidR="00E23422" w:rsidRDefault="00E23422" w:rsidP="00D31D50">
      <w:pPr>
        <w:spacing w:line="220" w:lineRule="atLeast"/>
      </w:pPr>
      <w:r>
        <w:rPr>
          <w:noProof/>
        </w:rPr>
        <w:drawing>
          <wp:inline distT="0" distB="0" distL="0" distR="0">
            <wp:extent cx="5269865" cy="2562225"/>
            <wp:effectExtent l="1905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t="9122"/>
                    <a:stretch>
                      <a:fillRect/>
                    </a:stretch>
                  </pic:blipFill>
                  <pic:spPr bwMode="auto">
                    <a:xfrm>
                      <a:off x="0" y="0"/>
                      <a:ext cx="5269865" cy="2562225"/>
                    </a:xfrm>
                    <a:prstGeom prst="rect">
                      <a:avLst/>
                    </a:prstGeom>
                    <a:noFill/>
                    <a:ln w="9525">
                      <a:noFill/>
                      <a:miter lim="800000"/>
                      <a:headEnd/>
                      <a:tailEnd/>
                    </a:ln>
                  </pic:spPr>
                </pic:pic>
              </a:graphicData>
            </a:graphic>
          </wp:inline>
        </w:drawing>
      </w:r>
    </w:p>
    <w:p w:rsidR="004E2D6A" w:rsidRDefault="004E2D6A" w:rsidP="00D31D50">
      <w:pPr>
        <w:spacing w:line="220" w:lineRule="atLeast"/>
      </w:pPr>
      <w:r>
        <w:rPr>
          <w:rFonts w:hint="eastAsia"/>
        </w:rPr>
        <w:t>进入到下图：</w:t>
      </w:r>
    </w:p>
    <w:p w:rsidR="004E2D6A" w:rsidRDefault="004E2D6A" w:rsidP="00D31D50">
      <w:pPr>
        <w:spacing w:line="220" w:lineRule="atLeast"/>
      </w:pPr>
      <w:r>
        <w:rPr>
          <w:noProof/>
        </w:rPr>
        <w:drawing>
          <wp:inline distT="0" distB="0" distL="0" distR="0">
            <wp:extent cx="5181600" cy="1209675"/>
            <wp:effectExtent l="1905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cstate="print"/>
                    <a:srcRect t="27429"/>
                    <a:stretch>
                      <a:fillRect/>
                    </a:stretch>
                  </pic:blipFill>
                  <pic:spPr bwMode="auto">
                    <a:xfrm>
                      <a:off x="0" y="0"/>
                      <a:ext cx="5181600" cy="1209675"/>
                    </a:xfrm>
                    <a:prstGeom prst="rect">
                      <a:avLst/>
                    </a:prstGeom>
                    <a:noFill/>
                    <a:ln w="9525">
                      <a:noFill/>
                      <a:miter lim="800000"/>
                      <a:headEnd/>
                      <a:tailEnd/>
                    </a:ln>
                  </pic:spPr>
                </pic:pic>
              </a:graphicData>
            </a:graphic>
          </wp:inline>
        </w:drawing>
      </w:r>
    </w:p>
    <w:p w:rsidR="0017458B" w:rsidRDefault="004E2D6A" w:rsidP="00D31D50">
      <w:pPr>
        <w:spacing w:line="220" w:lineRule="atLeast"/>
      </w:pPr>
      <w:r>
        <w:rPr>
          <w:rFonts w:hint="eastAsia"/>
        </w:rPr>
        <w:lastRenderedPageBreak/>
        <w:t>进入申报页面，如下图</w:t>
      </w:r>
      <w:r>
        <w:rPr>
          <w:rFonts w:hint="eastAsia"/>
        </w:rPr>
        <w:t>:</w:t>
      </w:r>
    </w:p>
    <w:p w:rsidR="004E2D6A" w:rsidRDefault="0017458B" w:rsidP="0017458B">
      <w:pPr>
        <w:pStyle w:val="a4"/>
        <w:numPr>
          <w:ilvl w:val="0"/>
          <w:numId w:val="1"/>
        </w:numPr>
        <w:spacing w:line="220" w:lineRule="atLeast"/>
        <w:ind w:firstLineChars="0"/>
      </w:pPr>
      <w:r>
        <w:rPr>
          <w:rFonts w:hint="eastAsia"/>
        </w:rPr>
        <w:t>仔细填写好必填选项（后面有</w:t>
      </w:r>
      <w:r>
        <w:rPr>
          <w:rFonts w:hint="eastAsia"/>
        </w:rPr>
        <w:t>*</w:t>
      </w:r>
      <w:r>
        <w:rPr>
          <w:rFonts w:hint="eastAsia"/>
        </w:rPr>
        <w:t>好标记）</w:t>
      </w:r>
    </w:p>
    <w:p w:rsidR="0017458B" w:rsidRDefault="0017458B" w:rsidP="0017458B">
      <w:pPr>
        <w:pStyle w:val="a4"/>
        <w:numPr>
          <w:ilvl w:val="0"/>
          <w:numId w:val="1"/>
        </w:numPr>
        <w:spacing w:line="220" w:lineRule="atLeast"/>
        <w:ind w:firstLineChars="0"/>
      </w:pPr>
      <w:r>
        <w:rPr>
          <w:rFonts w:hint="eastAsia"/>
        </w:rPr>
        <w:t>上传项目申请书</w:t>
      </w:r>
    </w:p>
    <w:p w:rsidR="0017458B" w:rsidRDefault="0017458B" w:rsidP="0017458B">
      <w:pPr>
        <w:pStyle w:val="a4"/>
        <w:numPr>
          <w:ilvl w:val="0"/>
          <w:numId w:val="1"/>
        </w:numPr>
        <w:spacing w:line="220" w:lineRule="atLeast"/>
        <w:ind w:firstLineChars="0"/>
      </w:pPr>
      <w:r>
        <w:rPr>
          <w:rFonts w:hint="eastAsia"/>
        </w:rPr>
        <w:t>点击提交按钮提交</w:t>
      </w:r>
    </w:p>
    <w:p w:rsidR="004E2D6A" w:rsidRDefault="00E8642D" w:rsidP="00D31D50">
      <w:pPr>
        <w:spacing w:line="220" w:lineRule="atLeast"/>
      </w:pPr>
      <w:r>
        <w:rPr>
          <w:rFonts w:hint="eastAsia"/>
          <w:noProof/>
        </w:rPr>
        <w:drawing>
          <wp:inline distT="0" distB="0" distL="0" distR="0">
            <wp:extent cx="5273427" cy="321137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b="5882"/>
                    <a:stretch>
                      <a:fillRect/>
                    </a:stretch>
                  </pic:blipFill>
                  <pic:spPr bwMode="auto">
                    <a:xfrm>
                      <a:off x="0" y="0"/>
                      <a:ext cx="5290189" cy="3221581"/>
                    </a:xfrm>
                    <a:prstGeom prst="rect">
                      <a:avLst/>
                    </a:prstGeom>
                    <a:noFill/>
                    <a:ln w="9525">
                      <a:noFill/>
                      <a:miter lim="800000"/>
                      <a:headEnd/>
                      <a:tailEnd/>
                    </a:ln>
                  </pic:spPr>
                </pic:pic>
              </a:graphicData>
            </a:graphic>
          </wp:inline>
        </w:drawing>
      </w:r>
    </w:p>
    <w:p w:rsidR="00AB57FC" w:rsidRDefault="00AB57FC" w:rsidP="00D31D50">
      <w:pPr>
        <w:spacing w:line="220" w:lineRule="atLeast"/>
      </w:pPr>
      <w:r>
        <w:rPr>
          <w:rFonts w:hint="eastAsia"/>
          <w:noProof/>
        </w:rPr>
        <w:drawing>
          <wp:inline distT="0" distB="0" distL="0" distR="0">
            <wp:extent cx="5272755" cy="3182112"/>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b="6972"/>
                    <a:stretch>
                      <a:fillRect/>
                    </a:stretch>
                  </pic:blipFill>
                  <pic:spPr bwMode="auto">
                    <a:xfrm>
                      <a:off x="0" y="0"/>
                      <a:ext cx="5285140" cy="3189586"/>
                    </a:xfrm>
                    <a:prstGeom prst="rect">
                      <a:avLst/>
                    </a:prstGeom>
                    <a:noFill/>
                    <a:ln w="9525">
                      <a:noFill/>
                      <a:miter lim="800000"/>
                      <a:headEnd/>
                      <a:tailEnd/>
                    </a:ln>
                  </pic:spPr>
                </pic:pic>
              </a:graphicData>
            </a:graphic>
          </wp:inline>
        </w:drawing>
      </w:r>
    </w:p>
    <w:p w:rsidR="004E2D6A" w:rsidRDefault="002A6B08" w:rsidP="00D31D50">
      <w:pPr>
        <w:spacing w:line="220" w:lineRule="atLeast"/>
      </w:pPr>
      <w:r>
        <w:rPr>
          <w:rFonts w:hint="eastAsia"/>
        </w:rPr>
        <w:t>提交成功后：进入送审环节！！</w:t>
      </w:r>
    </w:p>
    <w:p w:rsidR="002A6B08" w:rsidRDefault="004C1A98" w:rsidP="00D31D50">
      <w:pPr>
        <w:spacing w:line="220" w:lineRule="atLeast"/>
      </w:pPr>
      <w:r>
        <w:rPr>
          <w:noProof/>
        </w:rPr>
        <w:lastRenderedPageBreak/>
        <w:drawing>
          <wp:inline distT="0" distB="0" distL="0" distR="0">
            <wp:extent cx="5274310" cy="2461345"/>
            <wp:effectExtent l="19050" t="0" r="2540" b="0"/>
            <wp:docPr id="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a:stretch>
                      <a:fillRect/>
                    </a:stretch>
                  </pic:blipFill>
                  <pic:spPr bwMode="auto">
                    <a:xfrm>
                      <a:off x="0" y="0"/>
                      <a:ext cx="5274310" cy="2461345"/>
                    </a:xfrm>
                    <a:prstGeom prst="rect">
                      <a:avLst/>
                    </a:prstGeom>
                    <a:noFill/>
                    <a:ln w="9525">
                      <a:noFill/>
                      <a:miter lim="800000"/>
                      <a:headEnd/>
                      <a:tailEnd/>
                    </a:ln>
                  </pic:spPr>
                </pic:pic>
              </a:graphicData>
            </a:graphic>
          </wp:inline>
        </w:drawing>
      </w:r>
      <w:r w:rsidR="002A6B08">
        <w:rPr>
          <w:noProof/>
        </w:rPr>
        <w:drawing>
          <wp:inline distT="0" distB="0" distL="0" distR="0">
            <wp:extent cx="5274310" cy="1408350"/>
            <wp:effectExtent l="1905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a:stretch>
                      <a:fillRect/>
                    </a:stretch>
                  </pic:blipFill>
                  <pic:spPr bwMode="auto">
                    <a:xfrm>
                      <a:off x="0" y="0"/>
                      <a:ext cx="5274310" cy="1408350"/>
                    </a:xfrm>
                    <a:prstGeom prst="rect">
                      <a:avLst/>
                    </a:prstGeom>
                    <a:noFill/>
                    <a:ln w="9525">
                      <a:noFill/>
                      <a:miter lim="800000"/>
                      <a:headEnd/>
                      <a:tailEnd/>
                    </a:ln>
                  </pic:spPr>
                </pic:pic>
              </a:graphicData>
            </a:graphic>
          </wp:inline>
        </w:drawing>
      </w:r>
    </w:p>
    <w:p w:rsidR="004C1A98" w:rsidRDefault="00616B00" w:rsidP="00D31D50">
      <w:pPr>
        <w:spacing w:line="220" w:lineRule="atLeast"/>
      </w:pPr>
      <w:r>
        <w:rPr>
          <w:rFonts w:hint="eastAsia"/>
        </w:rPr>
        <w:t>到此，静静等待学院审核和学校审核结果</w:t>
      </w:r>
      <w:r w:rsidR="004C1A98">
        <w:rPr>
          <w:rFonts w:hint="eastAsia"/>
        </w:rPr>
        <w:t>。</w:t>
      </w:r>
    </w:p>
    <w:p w:rsidR="00EF27BA" w:rsidRDefault="00EF27BA" w:rsidP="00D31D50">
      <w:pPr>
        <w:spacing w:line="220" w:lineRule="atLeast"/>
      </w:pPr>
      <w:r>
        <w:rPr>
          <w:rFonts w:hint="eastAsia"/>
        </w:rPr>
        <w:t>如果立项为校级项目，在规定的时间进行中检和结题环节就可以了，如果立项为省级项目，恭喜你，请进入省级项目书的填报环节，</w:t>
      </w:r>
      <w:r w:rsidR="00922B43">
        <w:rPr>
          <w:rFonts w:hint="eastAsia"/>
        </w:rPr>
        <w:t>依然是查询出自己的项目，然后在网页底端使劲往后拉，直到</w:t>
      </w:r>
      <w:r>
        <w:rPr>
          <w:rFonts w:hint="eastAsia"/>
        </w:rPr>
        <w:t>如下图</w:t>
      </w:r>
      <w:r w:rsidR="00115111">
        <w:rPr>
          <w:rFonts w:hint="eastAsia"/>
        </w:rPr>
        <w:t>的操作字段，选择“上传任务书”（实际是上传省级申请书，系统还在进一步完善中。。。请谅解）</w:t>
      </w:r>
      <w:r>
        <w:rPr>
          <w:rFonts w:hint="eastAsia"/>
        </w:rPr>
        <w:t>：</w:t>
      </w:r>
    </w:p>
    <w:p w:rsidR="00EF27BA" w:rsidRDefault="00EF27BA" w:rsidP="00D31D50">
      <w:pPr>
        <w:spacing w:line="220" w:lineRule="atLeast"/>
      </w:pPr>
      <w:r>
        <w:rPr>
          <w:rFonts w:hint="eastAsia"/>
          <w:noProof/>
        </w:rPr>
        <w:drawing>
          <wp:inline distT="0" distB="0" distL="0" distR="0">
            <wp:extent cx="5274310" cy="851581"/>
            <wp:effectExtent l="1905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274310" cy="851581"/>
                    </a:xfrm>
                    <a:prstGeom prst="rect">
                      <a:avLst/>
                    </a:prstGeom>
                    <a:noFill/>
                    <a:ln w="9525">
                      <a:noFill/>
                      <a:miter lim="800000"/>
                      <a:headEnd/>
                      <a:tailEnd/>
                    </a:ln>
                  </pic:spPr>
                </pic:pic>
              </a:graphicData>
            </a:graphic>
          </wp:inline>
        </w:drawing>
      </w:r>
    </w:p>
    <w:p w:rsidR="00EF27BA" w:rsidRDefault="00EF27BA" w:rsidP="00D31D50">
      <w:pPr>
        <w:spacing w:line="220" w:lineRule="atLeast"/>
      </w:pPr>
    </w:p>
    <w:p w:rsidR="002A6B08" w:rsidRDefault="00ED4CB6" w:rsidP="00D31D50">
      <w:pPr>
        <w:spacing w:line="220" w:lineRule="atLeast"/>
      </w:pPr>
      <w:r>
        <w:rPr>
          <w:rFonts w:hint="eastAsia"/>
        </w:rPr>
        <w:t>进入到下图</w:t>
      </w:r>
      <w:r w:rsidR="00AD069D">
        <w:rPr>
          <w:rFonts w:hint="eastAsia"/>
        </w:rPr>
        <w:t>，选择</w:t>
      </w:r>
      <w:r>
        <w:rPr>
          <w:rFonts w:hint="eastAsia"/>
        </w:rPr>
        <w:t>上传</w:t>
      </w:r>
      <w:r w:rsidR="00AD069D">
        <w:rPr>
          <w:rFonts w:hint="eastAsia"/>
        </w:rPr>
        <w:t>任务书</w:t>
      </w:r>
      <w:r>
        <w:rPr>
          <w:rFonts w:hint="eastAsia"/>
        </w:rPr>
        <w:t>（实际是上传省级申请书，系统还在进一步完善中。。。请谅解）</w:t>
      </w:r>
      <w:r w:rsidR="00AD069D">
        <w:rPr>
          <w:rFonts w:hint="eastAsia"/>
        </w:rPr>
        <w:t>，左边的“申请书”是开始上传的校级项目申请书，可以下载</w:t>
      </w:r>
      <w:r>
        <w:rPr>
          <w:rFonts w:hint="eastAsia"/>
        </w:rPr>
        <w:t>：</w:t>
      </w:r>
    </w:p>
    <w:p w:rsidR="00ED4CB6" w:rsidRDefault="00ED4CB6" w:rsidP="00D31D50">
      <w:pPr>
        <w:spacing w:line="220" w:lineRule="atLeast"/>
      </w:pPr>
    </w:p>
    <w:p w:rsidR="00ED4CB6" w:rsidRDefault="00ED4CB6" w:rsidP="00D31D50">
      <w:pPr>
        <w:spacing w:line="220" w:lineRule="atLeast"/>
      </w:pPr>
      <w:r>
        <w:rPr>
          <w:noProof/>
        </w:rPr>
        <w:lastRenderedPageBreak/>
        <w:drawing>
          <wp:inline distT="0" distB="0" distL="0" distR="0">
            <wp:extent cx="5274310" cy="3296444"/>
            <wp:effectExtent l="19050" t="0" r="254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274310" cy="3296444"/>
                    </a:xfrm>
                    <a:prstGeom prst="rect">
                      <a:avLst/>
                    </a:prstGeom>
                    <a:noFill/>
                    <a:ln w="9525">
                      <a:noFill/>
                      <a:miter lim="800000"/>
                      <a:headEnd/>
                      <a:tailEnd/>
                    </a:ln>
                  </pic:spPr>
                </pic:pic>
              </a:graphicData>
            </a:graphic>
          </wp:inline>
        </w:drawing>
      </w:r>
    </w:p>
    <w:p w:rsidR="002A6B08" w:rsidRDefault="00AD069D" w:rsidP="00D31D50">
      <w:pPr>
        <w:spacing w:line="220" w:lineRule="atLeast"/>
      </w:pPr>
      <w:r>
        <w:rPr>
          <w:rFonts w:hint="eastAsia"/>
        </w:rPr>
        <w:t>上传后，按</w:t>
      </w:r>
      <w:r>
        <w:rPr>
          <w:rFonts w:hint="eastAsia"/>
        </w:rPr>
        <w:t>F5</w:t>
      </w:r>
      <w:r>
        <w:rPr>
          <w:rFonts w:hint="eastAsia"/>
        </w:rPr>
        <w:t>键可以刷新看到刚刚上传的文件，也可以“删除”后重传（当然是在送审前才可以哦）</w:t>
      </w:r>
    </w:p>
    <w:p w:rsidR="00AD069D" w:rsidRDefault="00AD069D" w:rsidP="00D31D50">
      <w:pPr>
        <w:spacing w:line="220" w:lineRule="atLeast"/>
      </w:pPr>
      <w:r>
        <w:rPr>
          <w:noProof/>
        </w:rPr>
        <w:drawing>
          <wp:inline distT="0" distB="0" distL="0" distR="0">
            <wp:extent cx="5274310" cy="895350"/>
            <wp:effectExtent l="19050" t="0" r="2540" b="0"/>
            <wp:docPr id="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b="72832"/>
                    <a:stretch>
                      <a:fillRect/>
                    </a:stretch>
                  </pic:blipFill>
                  <pic:spPr bwMode="auto">
                    <a:xfrm>
                      <a:off x="0" y="0"/>
                      <a:ext cx="5274310" cy="895350"/>
                    </a:xfrm>
                    <a:prstGeom prst="rect">
                      <a:avLst/>
                    </a:prstGeom>
                    <a:noFill/>
                    <a:ln w="9525">
                      <a:noFill/>
                      <a:miter lim="800000"/>
                      <a:headEnd/>
                      <a:tailEnd/>
                    </a:ln>
                  </pic:spPr>
                </pic:pic>
              </a:graphicData>
            </a:graphic>
          </wp:inline>
        </w:drawing>
      </w:r>
    </w:p>
    <w:p w:rsidR="00AD069D" w:rsidRDefault="00AD069D" w:rsidP="00D31D50">
      <w:pPr>
        <w:spacing w:line="220" w:lineRule="atLeast"/>
      </w:pPr>
      <w:r>
        <w:rPr>
          <w:rFonts w:hint="eastAsia"/>
        </w:rPr>
        <w:t>回到申报界面，刷新一下页面，看看是不是在“立项书”（</w:t>
      </w:r>
      <w:r w:rsidRPr="00AD069D">
        <w:rPr>
          <w:rFonts w:hint="eastAsia"/>
        </w:rPr>
        <w:t xml:space="preserve"> </w:t>
      </w:r>
      <w:r>
        <w:rPr>
          <w:rFonts w:hint="eastAsia"/>
        </w:rPr>
        <w:t>实际是省级申请书）里面有了您刚才上传的省级项目申请书，如果有的话，就对了哦。</w:t>
      </w:r>
    </w:p>
    <w:p w:rsidR="00AD069D" w:rsidRDefault="00AD069D" w:rsidP="00D31D50">
      <w:pPr>
        <w:spacing w:line="220" w:lineRule="atLeast"/>
      </w:pPr>
      <w:r>
        <w:rPr>
          <w:rFonts w:hint="eastAsia"/>
          <w:noProof/>
        </w:rPr>
        <w:drawing>
          <wp:inline distT="0" distB="0" distL="0" distR="0">
            <wp:extent cx="5274310" cy="1016000"/>
            <wp:effectExtent l="19050" t="0" r="254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t="8863" b="60308"/>
                    <a:stretch>
                      <a:fillRect/>
                    </a:stretch>
                  </pic:blipFill>
                  <pic:spPr bwMode="auto">
                    <a:xfrm>
                      <a:off x="0" y="0"/>
                      <a:ext cx="5274310" cy="1016000"/>
                    </a:xfrm>
                    <a:prstGeom prst="rect">
                      <a:avLst/>
                    </a:prstGeom>
                    <a:noFill/>
                    <a:ln w="9525">
                      <a:noFill/>
                      <a:miter lim="800000"/>
                      <a:headEnd/>
                      <a:tailEnd/>
                    </a:ln>
                  </pic:spPr>
                </pic:pic>
              </a:graphicData>
            </a:graphic>
          </wp:inline>
        </w:drawing>
      </w:r>
    </w:p>
    <w:p w:rsidR="00E649D9" w:rsidRDefault="00E649D9" w:rsidP="00D31D50">
      <w:pPr>
        <w:spacing w:line="220" w:lineRule="atLeast"/>
      </w:pPr>
      <w:r>
        <w:rPr>
          <w:rFonts w:hint="eastAsia"/>
        </w:rPr>
        <w:t>到此为止，申报环节结束，等待中检时刻的来临。</w:t>
      </w:r>
    </w:p>
    <w:p w:rsidR="002A6B08" w:rsidRDefault="00CA0B66" w:rsidP="00D31D50">
      <w:pPr>
        <w:spacing w:line="220" w:lineRule="atLeast"/>
      </w:pPr>
      <w:r>
        <w:rPr>
          <w:rFonts w:hint="eastAsia"/>
        </w:rPr>
        <w:t>二、项目中检</w:t>
      </w:r>
    </w:p>
    <w:p w:rsidR="0085187D" w:rsidRDefault="0085187D" w:rsidP="00D31D50">
      <w:pPr>
        <w:spacing w:line="220" w:lineRule="atLeast"/>
      </w:pPr>
      <w:bookmarkStart w:id="2" w:name="OLE_LINK1"/>
      <w:bookmarkStart w:id="3" w:name="OLE_LINK2"/>
      <w:bookmarkStart w:id="4" w:name="OLE_LINK3"/>
      <w:r>
        <w:rPr>
          <w:rFonts w:hint="eastAsia"/>
        </w:rPr>
        <w:t>在中检期间，进入“项目申报”菜单，点击查询后进入下图：</w:t>
      </w:r>
    </w:p>
    <w:bookmarkEnd w:id="2"/>
    <w:bookmarkEnd w:id="3"/>
    <w:bookmarkEnd w:id="4"/>
    <w:p w:rsidR="00EF27BA" w:rsidRDefault="0085187D" w:rsidP="00D31D50">
      <w:pPr>
        <w:spacing w:line="220" w:lineRule="atLeast"/>
      </w:pPr>
      <w:r>
        <w:rPr>
          <w:noProof/>
        </w:rPr>
        <w:lastRenderedPageBreak/>
        <w:drawing>
          <wp:inline distT="0" distB="0" distL="0" distR="0">
            <wp:extent cx="5274310" cy="1847850"/>
            <wp:effectExtent l="19050" t="0" r="254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t="5211" b="22581"/>
                    <a:stretch>
                      <a:fillRect/>
                    </a:stretch>
                  </pic:blipFill>
                  <pic:spPr bwMode="auto">
                    <a:xfrm>
                      <a:off x="0" y="0"/>
                      <a:ext cx="5274310" cy="1847850"/>
                    </a:xfrm>
                    <a:prstGeom prst="rect">
                      <a:avLst/>
                    </a:prstGeom>
                    <a:noFill/>
                    <a:ln w="9525">
                      <a:noFill/>
                      <a:miter lim="800000"/>
                      <a:headEnd/>
                      <a:tailEnd/>
                    </a:ln>
                  </pic:spPr>
                </pic:pic>
              </a:graphicData>
            </a:graphic>
          </wp:inline>
        </w:drawing>
      </w:r>
    </w:p>
    <w:p w:rsidR="0085187D" w:rsidRDefault="0085187D" w:rsidP="0085187D">
      <w:pPr>
        <w:spacing w:line="220" w:lineRule="atLeast"/>
        <w:rPr>
          <w:rFonts w:hint="eastAsia"/>
        </w:rPr>
      </w:pPr>
      <w:r>
        <w:rPr>
          <w:rFonts w:hint="eastAsia"/>
        </w:rPr>
        <w:t>点击“中检送审”，进入下图：</w:t>
      </w:r>
      <w:r w:rsidR="004C24B6">
        <w:rPr>
          <w:rFonts w:hint="eastAsia"/>
        </w:rPr>
        <w:t>按</w:t>
      </w:r>
      <w:r w:rsidR="004C24B6">
        <w:t>表中各项数据填写，并提交送审即可。</w:t>
      </w:r>
      <w:r w:rsidR="004C24B6">
        <w:rPr>
          <w:rFonts w:hint="eastAsia"/>
        </w:rPr>
        <w:t>如果</w:t>
      </w:r>
      <w:r w:rsidR="004C24B6">
        <w:t>看不到</w:t>
      </w:r>
      <w:r w:rsidR="004C24B6">
        <w:t>“</w:t>
      </w:r>
      <w:r w:rsidR="004C24B6">
        <w:t>提交</w:t>
      </w:r>
      <w:r w:rsidR="004C24B6">
        <w:t>”</w:t>
      </w:r>
      <w:r w:rsidR="004C24B6">
        <w:t>按钮，请缩小浏览器比例。</w:t>
      </w:r>
    </w:p>
    <w:p w:rsidR="0085187D" w:rsidRDefault="004C24B6" w:rsidP="0085187D">
      <w:pPr>
        <w:spacing w:line="220" w:lineRule="atLeast"/>
      </w:pPr>
      <w:r>
        <w:rPr>
          <w:noProof/>
        </w:rPr>
        <w:drawing>
          <wp:inline distT="0" distB="0" distL="0" distR="0" wp14:anchorId="1153BA08" wp14:editId="2C2C52EF">
            <wp:extent cx="5274310" cy="27762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2776220"/>
                    </a:xfrm>
                    <a:prstGeom prst="rect">
                      <a:avLst/>
                    </a:prstGeom>
                  </pic:spPr>
                </pic:pic>
              </a:graphicData>
            </a:graphic>
          </wp:inline>
        </w:drawing>
      </w:r>
    </w:p>
    <w:p w:rsidR="0085187D" w:rsidRDefault="0085187D" w:rsidP="00D31D50">
      <w:pPr>
        <w:spacing w:line="220" w:lineRule="atLeast"/>
      </w:pPr>
    </w:p>
    <w:p w:rsidR="00CA0B66" w:rsidRDefault="00CA0B66" w:rsidP="00D31D50">
      <w:pPr>
        <w:spacing w:line="220" w:lineRule="atLeast"/>
      </w:pPr>
      <w:r>
        <w:rPr>
          <w:rFonts w:hint="eastAsia"/>
        </w:rPr>
        <w:t>三、项目结题</w:t>
      </w:r>
    </w:p>
    <w:p w:rsidR="00B663C4" w:rsidRDefault="00307A2D" w:rsidP="00B663C4">
      <w:pPr>
        <w:spacing w:line="220" w:lineRule="atLeast"/>
      </w:pPr>
      <w:r>
        <w:rPr>
          <w:rFonts w:hint="eastAsia"/>
        </w:rPr>
        <w:t>在结题</w:t>
      </w:r>
      <w:r w:rsidR="00B663C4">
        <w:rPr>
          <w:rFonts w:hint="eastAsia"/>
        </w:rPr>
        <w:t>期间，进入“项目申报”菜单，点击查询后进入下图：</w:t>
      </w:r>
    </w:p>
    <w:p w:rsidR="00B663C4" w:rsidRDefault="00307A2D" w:rsidP="00D31D50">
      <w:pPr>
        <w:spacing w:line="220" w:lineRule="atLeast"/>
      </w:pPr>
      <w:r>
        <w:rPr>
          <w:noProof/>
        </w:rPr>
        <w:drawing>
          <wp:inline distT="0" distB="0" distL="0" distR="0">
            <wp:extent cx="5274310" cy="1520096"/>
            <wp:effectExtent l="19050" t="0" r="254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5274310" cy="1520096"/>
                    </a:xfrm>
                    <a:prstGeom prst="rect">
                      <a:avLst/>
                    </a:prstGeom>
                    <a:noFill/>
                    <a:ln w="9525">
                      <a:noFill/>
                      <a:miter lim="800000"/>
                      <a:headEnd/>
                      <a:tailEnd/>
                    </a:ln>
                  </pic:spPr>
                </pic:pic>
              </a:graphicData>
            </a:graphic>
          </wp:inline>
        </w:drawing>
      </w:r>
    </w:p>
    <w:p w:rsidR="00307A2D" w:rsidRDefault="00307A2D" w:rsidP="00D31D50">
      <w:pPr>
        <w:spacing w:line="220" w:lineRule="atLeast"/>
      </w:pPr>
      <w:r>
        <w:rPr>
          <w:rFonts w:hint="eastAsia"/>
        </w:rPr>
        <w:t>点击“结题送审”，进入下图：</w:t>
      </w:r>
    </w:p>
    <w:p w:rsidR="00307A2D" w:rsidRDefault="00307A2D" w:rsidP="00D31D50">
      <w:pPr>
        <w:spacing w:line="220" w:lineRule="atLeast"/>
      </w:pPr>
      <w:r>
        <w:rPr>
          <w:noProof/>
        </w:rPr>
        <w:lastRenderedPageBreak/>
        <w:drawing>
          <wp:inline distT="0" distB="0" distL="0" distR="0">
            <wp:extent cx="5274310" cy="4510217"/>
            <wp:effectExtent l="19050" t="0" r="254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5274310" cy="4510217"/>
                    </a:xfrm>
                    <a:prstGeom prst="rect">
                      <a:avLst/>
                    </a:prstGeom>
                    <a:noFill/>
                    <a:ln w="9525">
                      <a:noFill/>
                      <a:miter lim="800000"/>
                      <a:headEnd/>
                      <a:tailEnd/>
                    </a:ln>
                  </pic:spPr>
                </pic:pic>
              </a:graphicData>
            </a:graphic>
          </wp:inline>
        </w:drawing>
      </w:r>
    </w:p>
    <w:p w:rsidR="00D45A12" w:rsidRDefault="00D45A12" w:rsidP="00D31D50">
      <w:pPr>
        <w:spacing w:line="220" w:lineRule="atLeast"/>
      </w:pPr>
      <w:r>
        <w:rPr>
          <w:rFonts w:hint="eastAsia"/>
        </w:rPr>
        <w:t>点击“上传结题、研究报告”后，进入下图：</w:t>
      </w:r>
    </w:p>
    <w:p w:rsidR="00D45A12" w:rsidRDefault="004C24B6" w:rsidP="00D31D50">
      <w:pPr>
        <w:spacing w:line="220" w:lineRule="atLeast"/>
      </w:pPr>
      <w:r>
        <w:rPr>
          <w:noProof/>
        </w:rPr>
        <w:drawing>
          <wp:inline distT="0" distB="0" distL="0" distR="0" wp14:anchorId="217B9A39" wp14:editId="0BA03706">
            <wp:extent cx="4752381" cy="2104762"/>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52381" cy="2104762"/>
                    </a:xfrm>
                    <a:prstGeom prst="rect">
                      <a:avLst/>
                    </a:prstGeom>
                  </pic:spPr>
                </pic:pic>
              </a:graphicData>
            </a:graphic>
          </wp:inline>
        </w:drawing>
      </w:r>
    </w:p>
    <w:p w:rsidR="006B65DB" w:rsidRDefault="004C24B6" w:rsidP="006B65DB">
      <w:pPr>
        <w:spacing w:line="220" w:lineRule="atLeast"/>
      </w:pPr>
      <w:r>
        <w:rPr>
          <w:rFonts w:hint="eastAsia"/>
        </w:rPr>
        <w:t>结题</w:t>
      </w:r>
      <w:r>
        <w:t>报告必需上传；</w:t>
      </w:r>
      <w:r w:rsidR="006B65DB">
        <w:rPr>
          <w:rFonts w:hint="eastAsia"/>
        </w:rPr>
        <w:t>研究</w:t>
      </w:r>
      <w:r w:rsidR="006B65DB">
        <w:t>报告可选填；</w:t>
      </w:r>
      <w:r w:rsidR="006B65DB">
        <w:rPr>
          <w:rFonts w:hint="eastAsia"/>
        </w:rPr>
        <w:t>上传完成后，还需要记得“提交”。</w:t>
      </w:r>
    </w:p>
    <w:p w:rsidR="001225B1" w:rsidRDefault="004C24B6" w:rsidP="00D31D50">
      <w:pPr>
        <w:spacing w:line="220" w:lineRule="atLeast"/>
        <w:rPr>
          <w:rFonts w:hint="eastAsia"/>
        </w:rPr>
      </w:pPr>
      <w:r>
        <w:rPr>
          <w:rFonts w:hint="eastAsia"/>
        </w:rPr>
        <w:t>如果成果</w:t>
      </w:r>
      <w:r>
        <w:t>检索为空，请及时选择</w:t>
      </w:r>
      <w:r>
        <w:t>“</w:t>
      </w:r>
      <w:r>
        <w:t>成果填报</w:t>
      </w:r>
      <w:r>
        <w:t>”</w:t>
      </w:r>
      <w:r>
        <w:t>，将研究成果填入对应项目。然后</w:t>
      </w:r>
      <w:r>
        <w:rPr>
          <w:rFonts w:hint="eastAsia"/>
        </w:rPr>
        <w:t>再</w:t>
      </w:r>
      <w:r>
        <w:t>进行成果检索</w:t>
      </w:r>
      <w:r w:rsidR="006B65DB">
        <w:rPr>
          <w:rFonts w:hint="eastAsia"/>
        </w:rPr>
        <w:t>，</w:t>
      </w:r>
      <w:r w:rsidR="006B65DB">
        <w:t>并对检索出的成果进行勾选</w:t>
      </w:r>
      <w:bookmarkStart w:id="5" w:name="_GoBack"/>
      <w:bookmarkEnd w:id="5"/>
      <w:r>
        <w:t>。</w:t>
      </w:r>
    </w:p>
    <w:p w:rsidR="00307A2D" w:rsidRDefault="00307A2D" w:rsidP="00D31D50">
      <w:pPr>
        <w:spacing w:line="220" w:lineRule="atLeast"/>
      </w:pPr>
      <w:r>
        <w:rPr>
          <w:rFonts w:hint="eastAsia"/>
        </w:rPr>
        <w:t>注：可以在项目申报菜单中随时查询到项目所在“状态”</w:t>
      </w:r>
    </w:p>
    <w:p w:rsidR="00332F08" w:rsidRDefault="00332F08" w:rsidP="00D31D50">
      <w:pPr>
        <w:spacing w:line="220" w:lineRule="atLeast"/>
      </w:pPr>
    </w:p>
    <w:p w:rsidR="00332F08" w:rsidRDefault="00332F08" w:rsidP="00D31D50">
      <w:pPr>
        <w:spacing w:line="220" w:lineRule="atLeast"/>
      </w:pPr>
    </w:p>
    <w:p w:rsidR="00332F08" w:rsidRDefault="00332F08" w:rsidP="007A3097">
      <w:pPr>
        <w:spacing w:line="220" w:lineRule="atLeast"/>
        <w:ind w:firstLineChars="300" w:firstLine="660"/>
      </w:pPr>
      <w:r>
        <w:rPr>
          <w:rFonts w:hint="eastAsia"/>
        </w:rPr>
        <w:t>由于创新项目模块是公司新开发的模块，实践科主要根据学校管理的实际情况并结合省教育厅的要求进行开发的，</w:t>
      </w:r>
      <w:r w:rsidR="005E00E7">
        <w:rPr>
          <w:rFonts w:hint="eastAsia"/>
        </w:rPr>
        <w:t>为了</w:t>
      </w:r>
      <w:r w:rsidR="007B105F">
        <w:rPr>
          <w:rFonts w:hint="eastAsia"/>
        </w:rPr>
        <w:t>管理更加规范，</w:t>
      </w:r>
      <w:r w:rsidR="005E00E7">
        <w:rPr>
          <w:rFonts w:hint="eastAsia"/>
        </w:rPr>
        <w:t>借助</w:t>
      </w:r>
      <w:r w:rsidR="007B105F">
        <w:rPr>
          <w:rFonts w:hint="eastAsia"/>
        </w:rPr>
        <w:t>系统管理减轻各位老师</w:t>
      </w:r>
      <w:r w:rsidR="005E00E7">
        <w:rPr>
          <w:rFonts w:hint="eastAsia"/>
        </w:rPr>
        <w:t>及管理部门的</w:t>
      </w:r>
      <w:r w:rsidR="007B105F">
        <w:rPr>
          <w:rFonts w:hint="eastAsia"/>
        </w:rPr>
        <w:t>负担，更好的服务教师和学生，</w:t>
      </w:r>
      <w:r>
        <w:rPr>
          <w:rFonts w:hint="eastAsia"/>
        </w:rPr>
        <w:t>请各位老师在使用过程中多提宝贵意见，形成文字材料发送到实践科邮箱（</w:t>
      </w:r>
      <w:hyperlink r:id="rId21" w:history="1">
        <w:r w:rsidRPr="00D44C61">
          <w:rPr>
            <w:rStyle w:val="a5"/>
            <w:rFonts w:hint="eastAsia"/>
          </w:rPr>
          <w:t>jsusjk@163.com</w:t>
        </w:r>
        <w:r w:rsidRPr="00D44C61">
          <w:rPr>
            <w:rStyle w:val="a5"/>
            <w:rFonts w:hint="eastAsia"/>
          </w:rPr>
          <w:t>）</w:t>
        </w:r>
        <w:r w:rsidRPr="00D44C61">
          <w:rPr>
            <w:rStyle w:val="a5"/>
          </w:rPr>
          <w:t>，或者直接电话联系（朱长城，</w:t>
        </w:r>
        <w:r w:rsidRPr="00D44C61">
          <w:rPr>
            <w:rStyle w:val="a5"/>
          </w:rPr>
          <w:t>15274358068</w:t>
        </w:r>
      </w:hyperlink>
      <w:r>
        <w:t>）</w:t>
      </w:r>
    </w:p>
    <w:sectPr w:rsidR="00332F08" w:rsidSect="004358AB">
      <w:pgSz w:w="11906" w:h="16838"/>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ADA5014"/>
    <w:multiLevelType w:val="hybridMultilevel"/>
    <w:tmpl w:val="B00408B2"/>
    <w:lvl w:ilvl="0" w:tplc="4A24B3F0">
      <w:start w:val="1"/>
      <w:numFmt w:val="decimal"/>
      <w:lvlText w:val="%1、"/>
      <w:lvlJc w:val="left"/>
      <w:pPr>
        <w:ind w:left="1160" w:hanging="720"/>
      </w:pPr>
      <w:rPr>
        <w:rFonts w:hint="default"/>
      </w:rPr>
    </w:lvl>
    <w:lvl w:ilvl="1" w:tplc="04090019" w:tentative="1">
      <w:start w:val="1"/>
      <w:numFmt w:val="lowerLetter"/>
      <w:lvlText w:val="%2)"/>
      <w:lvlJc w:val="left"/>
      <w:pPr>
        <w:ind w:left="1280" w:hanging="420"/>
      </w:p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720"/>
  <w:characterSpacingControl w:val="doNotCompress"/>
  <w:compat>
    <w:useFELayout/>
    <w:compatSetting w:name="compatibilityMode" w:uri="http://schemas.microsoft.com/office/word" w:val="12"/>
  </w:compat>
  <w:rsids>
    <w:rsidRoot w:val="00D31D50"/>
    <w:rsid w:val="000909C9"/>
    <w:rsid w:val="001029F3"/>
    <w:rsid w:val="00115111"/>
    <w:rsid w:val="001225B1"/>
    <w:rsid w:val="0017458B"/>
    <w:rsid w:val="00187BEC"/>
    <w:rsid w:val="002A6B08"/>
    <w:rsid w:val="00307A2D"/>
    <w:rsid w:val="00323B43"/>
    <w:rsid w:val="00332F08"/>
    <w:rsid w:val="003D37D8"/>
    <w:rsid w:val="00426133"/>
    <w:rsid w:val="004358AB"/>
    <w:rsid w:val="004C1A98"/>
    <w:rsid w:val="004C24B6"/>
    <w:rsid w:val="004E2D6A"/>
    <w:rsid w:val="00511554"/>
    <w:rsid w:val="005E00E7"/>
    <w:rsid w:val="00616B00"/>
    <w:rsid w:val="0062310F"/>
    <w:rsid w:val="006B65DB"/>
    <w:rsid w:val="007635F8"/>
    <w:rsid w:val="00797478"/>
    <w:rsid w:val="007A3097"/>
    <w:rsid w:val="007B105F"/>
    <w:rsid w:val="0085187D"/>
    <w:rsid w:val="00897CA6"/>
    <w:rsid w:val="008B7726"/>
    <w:rsid w:val="008F0BE8"/>
    <w:rsid w:val="00922B43"/>
    <w:rsid w:val="009D0207"/>
    <w:rsid w:val="00AB57FC"/>
    <w:rsid w:val="00AD069D"/>
    <w:rsid w:val="00B663C4"/>
    <w:rsid w:val="00CA0B66"/>
    <w:rsid w:val="00D31D50"/>
    <w:rsid w:val="00D45A12"/>
    <w:rsid w:val="00DC4579"/>
    <w:rsid w:val="00DF255B"/>
    <w:rsid w:val="00E23422"/>
    <w:rsid w:val="00E649D9"/>
    <w:rsid w:val="00E8642D"/>
    <w:rsid w:val="00ED4CB6"/>
    <w:rsid w:val="00EF27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BB62EE6-F099-432F-96D8-F07868E582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663C4"/>
    <w:pPr>
      <w:adjustRightInd w:val="0"/>
      <w:snapToGrid w:val="0"/>
      <w:spacing w:line="240" w:lineRule="auto"/>
    </w:pPr>
    <w:rPr>
      <w:rFonts w:ascii="Tahoma" w:hAnsi="Tahom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E23422"/>
    <w:pPr>
      <w:spacing w:after="0"/>
    </w:pPr>
    <w:rPr>
      <w:sz w:val="18"/>
      <w:szCs w:val="18"/>
    </w:rPr>
  </w:style>
  <w:style w:type="character" w:customStyle="1" w:styleId="Char">
    <w:name w:val="批注框文本 Char"/>
    <w:basedOn w:val="a0"/>
    <w:link w:val="a3"/>
    <w:uiPriority w:val="99"/>
    <w:semiHidden/>
    <w:rsid w:val="00E23422"/>
    <w:rPr>
      <w:rFonts w:ascii="Tahoma" w:hAnsi="Tahoma"/>
      <w:sz w:val="18"/>
      <w:szCs w:val="18"/>
    </w:rPr>
  </w:style>
  <w:style w:type="paragraph" w:styleId="a4">
    <w:name w:val="List Paragraph"/>
    <w:basedOn w:val="a"/>
    <w:uiPriority w:val="34"/>
    <w:qFormat/>
    <w:rsid w:val="0017458B"/>
    <w:pPr>
      <w:ind w:firstLineChars="200" w:firstLine="420"/>
    </w:pPr>
  </w:style>
  <w:style w:type="character" w:styleId="a5">
    <w:name w:val="Hyperlink"/>
    <w:basedOn w:val="a0"/>
    <w:uiPriority w:val="99"/>
    <w:unhideWhenUsed/>
    <w:rsid w:val="00332F0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hyperlink" Target="mailto:jsusjk@163.com&#65289;&#65292;&#25110;&#32773;&#30452;&#25509;&#30005;&#35805;&#32852;&#31995;&#65288;&#26417;&#38271;&#22478;&#65292;15274358068"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138</TotalTime>
  <Pages>7</Pages>
  <Words>162</Words>
  <Characters>927</Characters>
  <Application>Microsoft Office Word</Application>
  <DocSecurity>0</DocSecurity>
  <Lines>7</Lines>
  <Paragraphs>2</Paragraphs>
  <ScaleCrop>false</ScaleCrop>
  <Company/>
  <LinksUpToDate>false</LinksUpToDate>
  <CharactersWithSpaces>1087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Sky123.Org</cp:lastModifiedBy>
  <cp:revision>27</cp:revision>
  <dcterms:created xsi:type="dcterms:W3CDTF">2008-09-11T17:20:00Z</dcterms:created>
  <dcterms:modified xsi:type="dcterms:W3CDTF">2019-04-15T07:40:00Z</dcterms:modified>
</cp:coreProperties>
</file>